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Winter 2017 CSE 455 – Git Common Commands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Make a New Repository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git init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Create an empty Git repository or reinitialize an existing 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Add an Existing Repository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git clone </w:t>
            </w:r>
            <w:r w:rsidDel="00000000" w:rsidR="00000000" w:rsidRPr="00000000">
              <w:rPr>
                <w:i w:val="1"/>
                <w:rtl w:val="0"/>
              </w:rPr>
              <w:t xml:space="preserve">URL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Clone a repository into a new directory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Pulling From a Repository</w:t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contextualSpacing w:val="0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git pull origin </w:t>
            </w:r>
            <w:r w:rsidDel="00000000" w:rsidR="00000000" w:rsidRPr="00000000">
              <w:rPr>
                <w:i w:val="1"/>
                <w:rtl w:val="0"/>
              </w:rPr>
              <w:t xml:space="preserve">BRANCH_NAME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Fetch from and integrate with another repository or a local branch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Making a Commit and Pushing to a Repository</w:t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 the working tree status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add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Add file contents to the index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Remove files from the working tree and index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commit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Record changes to the repository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revert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Revert some existing commits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git push origin </w:t>
            </w:r>
            <w:r w:rsidDel="00000000" w:rsidR="00000000" w:rsidRPr="00000000">
              <w:rPr>
                <w:i w:val="1"/>
                <w:rtl w:val="0"/>
              </w:rPr>
              <w:t xml:space="preserve">BRANCH_NAME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Update repository with local changes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stash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Stash the changes in a dirty working directory away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Branches</w:t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branch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List, create, or delete branches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checkout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Switch branches or restore working tree files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merge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Join two or more development histories together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git diff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Show changes between commits, commit and working tree, etc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center"/>
        <w:rPr/>
      </w:pPr>
      <w:r w:rsidDel="00000000" w:rsidR="00000000" w:rsidRPr="00000000">
        <w:rPr>
          <w:rtl w:val="0"/>
        </w:rPr>
        <w:t xml:space="preserve">For additional commands and documentation, visit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jc w:val="center"/>
        <w:rPr>
          <w:color w:val="1155cc"/>
          <w:u w:val="single"/>
        </w:rPr>
      </w:pPr>
      <w:r w:rsidDel="00000000" w:rsidR="00000000" w:rsidRPr="00000000">
        <w:fldChar w:fldCharType="begin"/>
        <w:instrText xml:space="preserve"> HYPERLINK "https://git-scm.com/docs/" </w:instrText>
        <w:fldChar w:fldCharType="separate"/>
      </w:r>
      <w:r w:rsidDel="00000000" w:rsidR="00000000" w:rsidRPr="00000000">
        <w:rPr>
          <w:color w:val="1155cc"/>
          <w:u w:val="single"/>
          <w:rtl w:val="0"/>
        </w:rPr>
        <w:t xml:space="preserve">https://git-scm.com/docs/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contextualSpacing w:val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